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16C" w:rsidRDefault="0096116C">
      <w:pPr>
        <w:pStyle w:val="a3"/>
        <w:ind w:left="509"/>
        <w:rPr>
          <w:sz w:val="20"/>
        </w:rPr>
      </w:pPr>
    </w:p>
    <w:p w:rsidR="0096116C" w:rsidRDefault="00C22245">
      <w:pPr>
        <w:rPr>
          <w:sz w:val="20"/>
        </w:rPr>
        <w:sectPr w:rsidR="0096116C">
          <w:type w:val="continuous"/>
          <w:pgSz w:w="11910" w:h="16840"/>
          <w:pgMar w:top="700" w:right="740" w:bottom="280" w:left="200" w:header="720" w:footer="720" w:gutter="0"/>
          <w:cols w:space="720"/>
        </w:sectPr>
      </w:pPr>
      <w:r w:rsidRPr="00C22245">
        <w:rPr>
          <w:noProof/>
          <w:sz w:val="20"/>
          <w:lang w:eastAsia="ru-RU"/>
        </w:rPr>
        <w:drawing>
          <wp:inline distT="0" distB="0" distL="0" distR="0">
            <wp:extent cx="6965950" cy="9586718"/>
            <wp:effectExtent l="0" t="0" r="6350" b="0"/>
            <wp:docPr id="6" name="Рисунок 6" descr="C:\Users\user\Pictures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65950" cy="95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6C" w:rsidRDefault="002F3835">
      <w:pPr>
        <w:pStyle w:val="a3"/>
        <w:spacing w:before="78" w:line="247" w:lineRule="auto"/>
        <w:ind w:left="7512" w:right="98" w:firstLine="1872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1 к</w:t>
      </w:r>
      <w:r>
        <w:rPr>
          <w:spacing w:val="-1"/>
        </w:rPr>
        <w:t xml:space="preserve"> </w:t>
      </w:r>
      <w:r>
        <w:t>приказу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05.04.2023</w:t>
      </w:r>
      <w:r>
        <w:rPr>
          <w:spacing w:val="-1"/>
        </w:rPr>
        <w:t xml:space="preserve"> </w:t>
      </w:r>
      <w:r>
        <w:t>г</w:t>
      </w:r>
      <w:r>
        <w:rPr>
          <w:spacing w:val="5"/>
        </w:rPr>
        <w:t xml:space="preserve"> </w:t>
      </w:r>
      <w:r>
        <w:t xml:space="preserve">№ </w:t>
      </w:r>
      <w:r>
        <w:rPr>
          <w:spacing w:val="-4"/>
        </w:rPr>
        <w:t>10/1</w:t>
      </w:r>
    </w:p>
    <w:p w:rsidR="0096116C" w:rsidRDefault="002F3835">
      <w:pPr>
        <w:spacing w:before="273"/>
        <w:ind w:left="406" w:right="3"/>
        <w:jc w:val="center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proofErr w:type="spellStart"/>
      <w:r>
        <w:rPr>
          <w:b/>
          <w:sz w:val="28"/>
        </w:rPr>
        <w:t>самообследованию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год.</w:t>
      </w:r>
    </w:p>
    <w:p w:rsidR="0096116C" w:rsidRDefault="0096116C">
      <w:pPr>
        <w:pStyle w:val="a3"/>
        <w:spacing w:before="129"/>
        <w:rPr>
          <w:b/>
          <w:sz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345"/>
        <w:gridCol w:w="4558"/>
      </w:tblGrid>
      <w:tr w:rsidR="0096116C">
        <w:trPr>
          <w:trHeight w:val="2498"/>
        </w:trPr>
        <w:tc>
          <w:tcPr>
            <w:tcW w:w="2345" w:type="dxa"/>
          </w:tcPr>
          <w:p w:rsidR="0096116C" w:rsidRDefault="002F3835">
            <w:pPr>
              <w:pStyle w:val="TableParagraph"/>
              <w:spacing w:line="237" w:lineRule="auto"/>
              <w:ind w:left="50" w:right="397" w:firstLine="499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 комиссии</w:t>
            </w:r>
            <w:bookmarkStart w:id="0" w:name="_GoBack"/>
            <w:bookmarkEnd w:id="0"/>
            <w:r>
              <w:rPr>
                <w:spacing w:val="-2"/>
                <w:sz w:val="24"/>
              </w:rPr>
              <w:t>:</w:t>
            </w:r>
          </w:p>
        </w:tc>
        <w:tc>
          <w:tcPr>
            <w:tcW w:w="4558" w:type="dxa"/>
          </w:tcPr>
          <w:p w:rsidR="0096116C" w:rsidRDefault="002F3835">
            <w:pPr>
              <w:pStyle w:val="TableParagraph"/>
              <w:spacing w:line="275" w:lineRule="exact"/>
              <w:ind w:left="1542"/>
              <w:rPr>
                <w:b/>
                <w:sz w:val="24"/>
              </w:rPr>
            </w:pPr>
            <w:r>
              <w:rPr>
                <w:b/>
                <w:sz w:val="24"/>
              </w:rPr>
              <w:t>Азизова С.Р.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заведующий</w:t>
            </w:r>
          </w:p>
          <w:p w:rsidR="0096116C" w:rsidRDefault="0096116C">
            <w:pPr>
              <w:pStyle w:val="TableParagraph"/>
              <w:rPr>
                <w:b/>
                <w:sz w:val="24"/>
              </w:rPr>
            </w:pPr>
          </w:p>
          <w:p w:rsidR="0096116C" w:rsidRDefault="0096116C">
            <w:pPr>
              <w:pStyle w:val="TableParagraph"/>
              <w:rPr>
                <w:b/>
                <w:sz w:val="24"/>
              </w:rPr>
            </w:pPr>
          </w:p>
          <w:p w:rsidR="0096116C" w:rsidRDefault="0096116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6116C" w:rsidRDefault="002F3835">
            <w:pPr>
              <w:pStyle w:val="TableParagraph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Члены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комиссии: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>.Адиева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А.А.</w:t>
            </w:r>
          </w:p>
          <w:p w:rsidR="0096116C" w:rsidRDefault="0096116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6116C" w:rsidRDefault="002F3835">
            <w:pPr>
              <w:pStyle w:val="TableParagraph"/>
              <w:numPr>
                <w:ilvl w:val="0"/>
                <w:numId w:val="1"/>
              </w:numPr>
              <w:tabs>
                <w:tab w:val="left" w:pos="2621"/>
              </w:tabs>
              <w:ind w:left="2621" w:hanging="1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Абдулаева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А.Х.</w:t>
            </w:r>
          </w:p>
          <w:p w:rsidR="0096116C" w:rsidRDefault="0096116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6116C" w:rsidRDefault="002F3835">
            <w:pPr>
              <w:pStyle w:val="TableParagraph"/>
              <w:numPr>
                <w:ilvl w:val="0"/>
                <w:numId w:val="1"/>
              </w:numPr>
              <w:tabs>
                <w:tab w:val="left" w:pos="2621"/>
              </w:tabs>
              <w:spacing w:line="256" w:lineRule="exact"/>
              <w:ind w:left="2621" w:hanging="177"/>
              <w:rPr>
                <w:b/>
                <w:sz w:val="24"/>
              </w:rPr>
            </w:pPr>
            <w:r>
              <w:rPr>
                <w:b/>
                <w:sz w:val="24"/>
              </w:rPr>
              <w:t>Асланова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Х.</w:t>
            </w:r>
          </w:p>
        </w:tc>
      </w:tr>
    </w:tbl>
    <w:p w:rsidR="0096116C" w:rsidRDefault="0096116C">
      <w:pPr>
        <w:spacing w:line="256" w:lineRule="exact"/>
        <w:rPr>
          <w:sz w:val="24"/>
        </w:rPr>
        <w:sectPr w:rsidR="0096116C">
          <w:pgSz w:w="11910" w:h="16840"/>
          <w:pgMar w:top="620" w:right="740" w:bottom="280" w:left="200" w:header="720" w:footer="720" w:gutter="0"/>
          <w:cols w:space="720"/>
        </w:sectPr>
      </w:pPr>
    </w:p>
    <w:p w:rsidR="0096116C" w:rsidRDefault="002F3835">
      <w:pPr>
        <w:pStyle w:val="a3"/>
        <w:spacing w:before="66" w:line="242" w:lineRule="auto"/>
        <w:ind w:left="7512" w:right="98" w:firstLine="1872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2 к</w:t>
      </w:r>
      <w:r>
        <w:rPr>
          <w:spacing w:val="1"/>
        </w:rPr>
        <w:t xml:space="preserve"> </w:t>
      </w:r>
      <w:r>
        <w:t>приказу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05.04.2023г.</w:t>
      </w:r>
      <w:r>
        <w:rPr>
          <w:spacing w:val="4"/>
        </w:rPr>
        <w:t xml:space="preserve"> </w:t>
      </w:r>
      <w:r>
        <w:t xml:space="preserve">№ </w:t>
      </w:r>
      <w:r>
        <w:rPr>
          <w:spacing w:val="-4"/>
        </w:rPr>
        <w:t>10/1</w:t>
      </w:r>
    </w:p>
    <w:p w:rsidR="0096116C" w:rsidRDefault="0096116C">
      <w:pPr>
        <w:pStyle w:val="a3"/>
        <w:spacing w:before="7"/>
      </w:pPr>
    </w:p>
    <w:p w:rsidR="0096116C" w:rsidRDefault="002F3835">
      <w:pPr>
        <w:ind w:left="406"/>
        <w:jc w:val="center"/>
        <w:rPr>
          <w:b/>
          <w:sz w:val="24"/>
        </w:rPr>
      </w:pPr>
      <w:r>
        <w:rPr>
          <w:b/>
          <w:sz w:val="24"/>
        </w:rPr>
        <w:t>График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проведения </w:t>
      </w:r>
      <w:proofErr w:type="spellStart"/>
      <w:r>
        <w:rPr>
          <w:b/>
          <w:sz w:val="24"/>
        </w:rPr>
        <w:t>самообследования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2020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96116C" w:rsidRDefault="0096116C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1392"/>
        <w:gridCol w:w="2909"/>
      </w:tblGrid>
      <w:tr w:rsidR="0096116C">
        <w:trPr>
          <w:trHeight w:val="421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6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392" w:type="dxa"/>
          </w:tcPr>
          <w:p w:rsidR="0096116C" w:rsidRDefault="002F3835">
            <w:pPr>
              <w:pStyle w:val="TableParagraph"/>
              <w:spacing w:before="68"/>
              <w:ind w:left="4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909" w:type="dxa"/>
          </w:tcPr>
          <w:p w:rsidR="0096116C" w:rsidRDefault="002F3835">
            <w:pPr>
              <w:pStyle w:val="TableParagraph"/>
              <w:spacing w:before="68"/>
              <w:ind w:left="5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96116C">
        <w:trPr>
          <w:trHeight w:val="2020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54" w:line="242" w:lineRule="auto"/>
              <w:ind w:left="78" w:right="63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 отчета по направлениям, указанным в пункте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14.06.2013 № 462:</w:t>
            </w:r>
          </w:p>
        </w:tc>
        <w:tc>
          <w:tcPr>
            <w:tcW w:w="1392" w:type="dxa"/>
            <w:vMerge w:val="restart"/>
          </w:tcPr>
          <w:p w:rsidR="0096116C" w:rsidRDefault="0096116C">
            <w:pPr>
              <w:pStyle w:val="TableParagraph"/>
              <w:spacing w:before="95"/>
              <w:rPr>
                <w:b/>
                <w:sz w:val="20"/>
              </w:rPr>
            </w:pPr>
          </w:p>
          <w:p w:rsidR="0096116C" w:rsidRDefault="002F3835">
            <w:pPr>
              <w:pStyle w:val="TableParagraph"/>
              <w:spacing w:line="20" w:lineRule="exact"/>
              <w:ind w:left="7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62000" cy="6350"/>
                      <wp:effectExtent l="9525" t="0" r="0" b="317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0" cy="6350"/>
                                <a:chOff x="0" y="0"/>
                                <a:chExt cx="762000" cy="635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3093"/>
                                  <a:ext cx="762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>
                                      <a:moveTo>
                                        <a:pt x="0" y="0"/>
                                      </a:moveTo>
                                      <a:lnTo>
                                        <a:pt x="7620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F9C01" id="Group 2" o:spid="_x0000_s1026" style="width:60pt;height:.5pt;mso-position-horizontal-relative:char;mso-position-vertical-relative:line" coordsize="762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">
                      <v:shape id="Graphic 3" o:spid="_x0000_s1027" style="position:absolute;top:30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" path="m,l762000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9" w:type="dxa"/>
            <w:vMerge w:val="restart"/>
          </w:tcPr>
          <w:p w:rsidR="0096116C" w:rsidRDefault="0096116C">
            <w:pPr>
              <w:pStyle w:val="TableParagraph"/>
              <w:spacing w:before="95"/>
              <w:rPr>
                <w:b/>
                <w:sz w:val="20"/>
              </w:rPr>
            </w:pPr>
          </w:p>
          <w:p w:rsidR="0096116C" w:rsidRDefault="002F3835">
            <w:pPr>
              <w:pStyle w:val="TableParagraph"/>
              <w:spacing w:line="20" w:lineRule="exact"/>
              <w:ind w:left="74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2600" cy="6350"/>
                      <wp:effectExtent l="9525" t="0" r="0" b="3175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2600" cy="6350"/>
                                <a:chOff x="0" y="0"/>
                                <a:chExt cx="1752600" cy="635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3093"/>
                                  <a:ext cx="1752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0">
                                      <a:moveTo>
                                        <a:pt x="0" y="0"/>
                                      </a:moveTo>
                                      <a:lnTo>
                                        <a:pt x="1752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47585" id="Group 4" o:spid="_x0000_s1026" style="width:138pt;height:.5pt;mso-position-horizontal-relative:char;mso-position-vertical-relative:line" coordsize="1752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">
                      <v:shape id="Graphic 5" o:spid="_x0000_s1027" style="position:absolute;top:30;width:17526;height:13;visibility:visible;mso-wrap-style:square;v-text-anchor:top" coordsize="175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" path="m,l1752600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6116C">
        <w:trPr>
          <w:trHeight w:val="599"/>
        </w:trPr>
        <w:tc>
          <w:tcPr>
            <w:tcW w:w="4730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594"/>
        </w:trPr>
        <w:tc>
          <w:tcPr>
            <w:tcW w:w="4730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316"/>
        </w:trPr>
        <w:tc>
          <w:tcPr>
            <w:tcW w:w="4730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628"/>
        </w:trPr>
        <w:tc>
          <w:tcPr>
            <w:tcW w:w="4730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1242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54"/>
              <w:ind w:left="78" w:right="63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части отчета по показателям, указанным в приложении 2 к приказу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10.12.2013 № 1324</w:t>
            </w:r>
          </w:p>
        </w:tc>
        <w:tc>
          <w:tcPr>
            <w:tcW w:w="1392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407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49"/>
              <w:ind w:left="7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392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690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54" w:line="242" w:lineRule="auto"/>
              <w:ind w:left="78" w:right="63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заседании педагогического совета</w:t>
            </w:r>
          </w:p>
        </w:tc>
        <w:tc>
          <w:tcPr>
            <w:tcW w:w="1392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407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49"/>
              <w:ind w:left="78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заведующим</w:t>
            </w:r>
          </w:p>
        </w:tc>
        <w:tc>
          <w:tcPr>
            <w:tcW w:w="1392" w:type="dxa"/>
            <w:vMerge w:val="restart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  <w:vMerge w:val="restart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</w:tr>
      <w:tr w:rsidR="0096116C">
        <w:trPr>
          <w:trHeight w:val="412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54"/>
              <w:ind w:left="7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учредителю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96116C" w:rsidRDefault="0096116C">
            <w:pPr>
              <w:rPr>
                <w:sz w:val="2"/>
                <w:szCs w:val="2"/>
              </w:rPr>
            </w:pPr>
          </w:p>
        </w:tc>
      </w:tr>
      <w:tr w:rsidR="0096116C">
        <w:trPr>
          <w:trHeight w:val="412"/>
        </w:trPr>
        <w:tc>
          <w:tcPr>
            <w:tcW w:w="4730" w:type="dxa"/>
          </w:tcPr>
          <w:p w:rsidR="0096116C" w:rsidRDefault="002F3835">
            <w:pPr>
              <w:pStyle w:val="TableParagraph"/>
              <w:spacing w:before="54"/>
              <w:ind w:left="7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сайте</w:t>
            </w:r>
          </w:p>
        </w:tc>
        <w:tc>
          <w:tcPr>
            <w:tcW w:w="1392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96116C" w:rsidRDefault="0096116C">
            <w:pPr>
              <w:pStyle w:val="TableParagraph"/>
              <w:rPr>
                <w:sz w:val="24"/>
              </w:rPr>
            </w:pPr>
          </w:p>
        </w:tc>
      </w:tr>
    </w:tbl>
    <w:p w:rsidR="002F3835" w:rsidRDefault="002F3835"/>
    <w:sectPr w:rsidR="002F3835">
      <w:pgSz w:w="11910" w:h="16840"/>
      <w:pgMar w:top="80" w:right="74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46D5F"/>
    <w:multiLevelType w:val="hybridMultilevel"/>
    <w:tmpl w:val="4C40C6F6"/>
    <w:lvl w:ilvl="0" w:tplc="473E91FE">
      <w:start w:val="2"/>
      <w:numFmt w:val="decimal"/>
      <w:lvlText w:val="%1."/>
      <w:lvlJc w:val="left"/>
      <w:pPr>
        <w:ind w:left="2622" w:hanging="1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69925BEA">
      <w:numFmt w:val="bullet"/>
      <w:lvlText w:val="•"/>
      <w:lvlJc w:val="left"/>
      <w:pPr>
        <w:ind w:left="2813" w:hanging="178"/>
      </w:pPr>
      <w:rPr>
        <w:rFonts w:hint="default"/>
        <w:lang w:val="ru-RU" w:eastAsia="en-US" w:bidi="ar-SA"/>
      </w:rPr>
    </w:lvl>
    <w:lvl w:ilvl="2" w:tplc="77DC8DE4"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 w:tplc="022A5214">
      <w:numFmt w:val="bullet"/>
      <w:lvlText w:val="•"/>
      <w:lvlJc w:val="left"/>
      <w:pPr>
        <w:ind w:left="3201" w:hanging="178"/>
      </w:pPr>
      <w:rPr>
        <w:rFonts w:hint="default"/>
        <w:lang w:val="ru-RU" w:eastAsia="en-US" w:bidi="ar-SA"/>
      </w:rPr>
    </w:lvl>
    <w:lvl w:ilvl="4" w:tplc="258486DA">
      <w:numFmt w:val="bullet"/>
      <w:lvlText w:val="•"/>
      <w:lvlJc w:val="left"/>
      <w:pPr>
        <w:ind w:left="3395" w:hanging="178"/>
      </w:pPr>
      <w:rPr>
        <w:rFonts w:hint="default"/>
        <w:lang w:val="ru-RU" w:eastAsia="en-US" w:bidi="ar-SA"/>
      </w:rPr>
    </w:lvl>
    <w:lvl w:ilvl="5" w:tplc="FF784952">
      <w:numFmt w:val="bullet"/>
      <w:lvlText w:val="•"/>
      <w:lvlJc w:val="left"/>
      <w:pPr>
        <w:ind w:left="3589" w:hanging="178"/>
      </w:pPr>
      <w:rPr>
        <w:rFonts w:hint="default"/>
        <w:lang w:val="ru-RU" w:eastAsia="en-US" w:bidi="ar-SA"/>
      </w:rPr>
    </w:lvl>
    <w:lvl w:ilvl="6" w:tplc="1EA895E6">
      <w:numFmt w:val="bullet"/>
      <w:lvlText w:val="•"/>
      <w:lvlJc w:val="left"/>
      <w:pPr>
        <w:ind w:left="3782" w:hanging="178"/>
      </w:pPr>
      <w:rPr>
        <w:rFonts w:hint="default"/>
        <w:lang w:val="ru-RU" w:eastAsia="en-US" w:bidi="ar-SA"/>
      </w:rPr>
    </w:lvl>
    <w:lvl w:ilvl="7" w:tplc="1F788AF0">
      <w:numFmt w:val="bullet"/>
      <w:lvlText w:val="•"/>
      <w:lvlJc w:val="left"/>
      <w:pPr>
        <w:ind w:left="3976" w:hanging="178"/>
      </w:pPr>
      <w:rPr>
        <w:rFonts w:hint="default"/>
        <w:lang w:val="ru-RU" w:eastAsia="en-US" w:bidi="ar-SA"/>
      </w:rPr>
    </w:lvl>
    <w:lvl w:ilvl="8" w:tplc="8272F316">
      <w:numFmt w:val="bullet"/>
      <w:lvlText w:val="•"/>
      <w:lvlJc w:val="left"/>
      <w:pPr>
        <w:ind w:left="4170" w:hanging="17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116C"/>
    <w:rsid w:val="002F3835"/>
    <w:rsid w:val="0096116C"/>
    <w:rsid w:val="00C2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6DB55-7C13-4E66-90C1-0149260F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2024-04-19T10:01:00Z</dcterms:created>
  <dcterms:modified xsi:type="dcterms:W3CDTF">2024-04-19T10:27:00Z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2024-04-19T00:00:00Z</vt:filetime>
  </property>
  <property fmtid="{D5CDD505-2E9C-101B-9397-08002B2CF9AE}" pid="5" name="Producer">
    <vt:lpwstr>www.ilovepdf.com</vt:lpwstr>
  </property>
</Properties>
</file>